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327E4" w14:textId="77777777" w:rsidR="00B41FD0" w:rsidRDefault="00B41FD0" w:rsidP="00B41FD0">
      <w:pPr>
        <w:pStyle w:val="wp-block-paragraph"/>
        <w:shd w:val="clear" w:color="auto" w:fill="FFFFFF"/>
        <w:jc w:val="center"/>
        <w:rPr>
          <w:rStyle w:val="normaltextrun"/>
          <w:rFonts w:ascii="Sassoon Primary" w:hAnsi="Sassoon Primary" w:cs="Calibri Light"/>
          <w:sz w:val="20"/>
          <w:szCs w:val="20"/>
          <w:u w:val="single"/>
          <w:shd w:val="clear" w:color="auto" w:fill="FFFFFF"/>
        </w:rPr>
      </w:pPr>
    </w:p>
    <w:p w14:paraId="3638DD11" w14:textId="7A7A3514" w:rsidR="00B41FD0" w:rsidRPr="00B30F60" w:rsidRDefault="00B41FD0" w:rsidP="00B41FD0">
      <w:pPr>
        <w:pStyle w:val="wp-block-paragraph"/>
        <w:shd w:val="clear" w:color="auto" w:fill="FFFFFF"/>
        <w:jc w:val="center"/>
        <w:rPr>
          <w:rStyle w:val="normaltextrun"/>
          <w:rFonts w:asciiTheme="minorHAnsi" w:hAnsiTheme="minorHAnsi" w:cstheme="minorHAnsi"/>
          <w:b/>
          <w:bCs/>
          <w:sz w:val="22"/>
          <w:szCs w:val="22"/>
          <w:u w:val="single"/>
          <w:shd w:val="clear" w:color="auto" w:fill="FFFFFF"/>
        </w:rPr>
      </w:pPr>
      <w:r w:rsidRPr="00B30F60">
        <w:rPr>
          <w:rStyle w:val="normaltextrun"/>
          <w:rFonts w:asciiTheme="minorHAnsi" w:hAnsiTheme="minorHAnsi" w:cstheme="minorHAnsi"/>
          <w:b/>
          <w:bCs/>
          <w:sz w:val="22"/>
          <w:szCs w:val="22"/>
          <w:u w:val="single"/>
          <w:shd w:val="clear" w:color="auto" w:fill="FFFFFF"/>
        </w:rPr>
        <w:t>School Dinners</w:t>
      </w:r>
    </w:p>
    <w:p w14:paraId="26A6E003" w14:textId="1D6B9E14" w:rsidR="00B41FD0" w:rsidRPr="00B322B8" w:rsidRDefault="00B41FD0" w:rsidP="00B41FD0">
      <w:pPr>
        <w:pStyle w:val="wp-block-paragraph"/>
        <w:shd w:val="clear" w:color="auto" w:fill="FFFFFF"/>
        <w:rPr>
          <w:rFonts w:asciiTheme="minorHAnsi" w:hAnsiTheme="minorHAnsi" w:cstheme="minorHAnsi"/>
          <w:sz w:val="22"/>
          <w:szCs w:val="22"/>
        </w:rPr>
      </w:pPr>
      <w:r w:rsidRPr="00B322B8">
        <w:rPr>
          <w:rStyle w:val="normaltextrun"/>
          <w:rFonts w:asciiTheme="minorHAnsi" w:hAnsiTheme="minorHAnsi" w:cstheme="minorHAnsi"/>
          <w:sz w:val="22"/>
          <w:szCs w:val="22"/>
          <w:shd w:val="clear" w:color="auto" w:fill="FFFFFF"/>
        </w:rPr>
        <w:t>All pupils in Reception, Year 1 and Year 2 in primary schools will receive a ‘universal’ free school meal</w:t>
      </w:r>
      <w:r w:rsidR="00B322B8">
        <w:rPr>
          <w:rStyle w:val="normaltextrun"/>
          <w:rFonts w:asciiTheme="minorHAnsi" w:hAnsiTheme="minorHAnsi" w:cstheme="minorHAnsi"/>
          <w:sz w:val="22"/>
          <w:szCs w:val="22"/>
          <w:shd w:val="clear" w:color="auto" w:fill="FFFFFF"/>
        </w:rPr>
        <w:t xml:space="preserve"> (UIFSM)</w:t>
      </w:r>
      <w:r w:rsidRPr="00B322B8">
        <w:rPr>
          <w:rStyle w:val="normaltextrun"/>
          <w:rFonts w:asciiTheme="minorHAnsi" w:hAnsiTheme="minorHAnsi" w:cstheme="minorHAnsi"/>
          <w:sz w:val="22"/>
          <w:szCs w:val="22"/>
          <w:shd w:val="clear" w:color="auto" w:fill="FFFFFF"/>
        </w:rPr>
        <w:t xml:space="preserve">. </w:t>
      </w:r>
      <w:r w:rsidRPr="00B322B8">
        <w:rPr>
          <w:rFonts w:asciiTheme="minorHAnsi" w:hAnsiTheme="minorHAnsi" w:cstheme="minorHAnsi"/>
          <w:sz w:val="22"/>
          <w:szCs w:val="22"/>
        </w:rPr>
        <w:t>Our school meals are provided via our in-house catering team and are cooked on site and served in our school hall. Our lunchtime is 1</w:t>
      </w:r>
      <w:r w:rsidR="00B322B8">
        <w:rPr>
          <w:rFonts w:asciiTheme="minorHAnsi" w:hAnsiTheme="minorHAnsi" w:cstheme="minorHAnsi"/>
          <w:sz w:val="22"/>
          <w:szCs w:val="22"/>
        </w:rPr>
        <w:t>2</w:t>
      </w:r>
      <w:r w:rsidRPr="00B322B8">
        <w:rPr>
          <w:rFonts w:asciiTheme="minorHAnsi" w:hAnsiTheme="minorHAnsi" w:cstheme="minorHAnsi"/>
          <w:sz w:val="22"/>
          <w:szCs w:val="22"/>
        </w:rPr>
        <w:t>pm – 1:</w:t>
      </w:r>
      <w:r w:rsidR="00480E91">
        <w:rPr>
          <w:rFonts w:asciiTheme="minorHAnsi" w:hAnsiTheme="minorHAnsi" w:cstheme="minorHAnsi"/>
          <w:sz w:val="22"/>
          <w:szCs w:val="22"/>
        </w:rPr>
        <w:t xml:space="preserve">00 </w:t>
      </w:r>
      <w:r w:rsidRPr="00B322B8">
        <w:rPr>
          <w:rFonts w:asciiTheme="minorHAnsi" w:hAnsiTheme="minorHAnsi" w:cstheme="minorHAnsi"/>
          <w:sz w:val="22"/>
          <w:szCs w:val="22"/>
        </w:rPr>
        <w:t>pm and food is served within this time. A sample menu is included within this pack</w:t>
      </w:r>
      <w:r w:rsidR="006F6C89">
        <w:rPr>
          <w:rFonts w:asciiTheme="minorHAnsi" w:hAnsiTheme="minorHAnsi" w:cstheme="minorHAnsi"/>
          <w:sz w:val="22"/>
          <w:szCs w:val="22"/>
        </w:rPr>
        <w:t xml:space="preserve"> along with instructions on registering and using our ordering portal, Relish.</w:t>
      </w:r>
    </w:p>
    <w:p w14:paraId="6AEC8BA9" w14:textId="506F56EC" w:rsidR="00B41FD0" w:rsidRPr="00B322B8" w:rsidRDefault="00B41FD0" w:rsidP="00B41FD0">
      <w:pPr>
        <w:pStyle w:val="wp-block-paragraph"/>
        <w:shd w:val="clear" w:color="auto" w:fill="FFFFFF"/>
        <w:rPr>
          <w:rFonts w:asciiTheme="minorHAnsi" w:hAnsiTheme="minorHAnsi" w:cstheme="minorHAnsi"/>
          <w:sz w:val="22"/>
          <w:szCs w:val="22"/>
        </w:rPr>
      </w:pPr>
      <w:r w:rsidRPr="00B322B8">
        <w:rPr>
          <w:rFonts w:asciiTheme="minorHAnsi" w:hAnsiTheme="minorHAnsi" w:cstheme="minorHAnsi"/>
          <w:kern w:val="28"/>
          <w:sz w:val="22"/>
          <w:szCs w:val="22"/>
          <w14:cntxtAlts/>
        </w:rPr>
        <w:t>Key Stage 2 meal costs are</w:t>
      </w:r>
      <w:r w:rsidR="00480E91">
        <w:rPr>
          <w:rFonts w:asciiTheme="minorHAnsi" w:hAnsiTheme="minorHAnsi" w:cstheme="minorHAnsi"/>
          <w:kern w:val="28"/>
          <w:sz w:val="22"/>
          <w:szCs w:val="22"/>
          <w14:cntxtAlts/>
        </w:rPr>
        <w:t xml:space="preserve"> currently</w:t>
      </w:r>
      <w:r w:rsidRPr="00B322B8">
        <w:rPr>
          <w:rFonts w:asciiTheme="minorHAnsi" w:hAnsiTheme="minorHAnsi" w:cstheme="minorHAnsi"/>
          <w:kern w:val="28"/>
          <w:sz w:val="22"/>
          <w:szCs w:val="22"/>
          <w14:cntxtAlts/>
        </w:rPr>
        <w:t xml:space="preserve"> £2.37 per day (£11.85 per week).  </w:t>
      </w:r>
    </w:p>
    <w:p w14:paraId="0FB6B18F" w14:textId="5A667306" w:rsidR="00B41FD0" w:rsidRPr="00B322B8" w:rsidRDefault="00B41FD0" w:rsidP="00B41FD0">
      <w:pPr>
        <w:pStyle w:val="wp-block-paragraph"/>
        <w:shd w:val="clear" w:color="auto" w:fill="FFFFFF"/>
        <w:rPr>
          <w:rFonts w:asciiTheme="minorHAnsi" w:hAnsiTheme="minorHAnsi" w:cstheme="minorHAnsi"/>
          <w:kern w:val="28"/>
          <w:sz w:val="22"/>
          <w:szCs w:val="22"/>
          <w14:cntxtAlts/>
        </w:rPr>
      </w:pPr>
      <w:r w:rsidRPr="00B322B8">
        <w:rPr>
          <w:rFonts w:asciiTheme="minorHAnsi" w:hAnsiTheme="minorHAnsi" w:cstheme="minorHAnsi"/>
          <w:sz w:val="22"/>
          <w:szCs w:val="22"/>
        </w:rPr>
        <w:t>Children may opt for a cold meal option, a hot meal or vegetarian hot meal option</w:t>
      </w:r>
      <w:r w:rsidR="00480E91">
        <w:rPr>
          <w:rFonts w:asciiTheme="minorHAnsi" w:hAnsiTheme="minorHAnsi" w:cstheme="minorHAnsi"/>
          <w:sz w:val="22"/>
          <w:szCs w:val="22"/>
        </w:rPr>
        <w:t>,</w:t>
      </w:r>
      <w:r w:rsidRPr="00B322B8">
        <w:rPr>
          <w:rFonts w:asciiTheme="minorHAnsi" w:hAnsiTheme="minorHAnsi" w:cstheme="minorHAnsi"/>
          <w:sz w:val="22"/>
          <w:szCs w:val="22"/>
        </w:rPr>
        <w:t xml:space="preserve"> or a jacket potato with a choice of fillings. We run a three-week rotating menu. Children’s meals also include a pudding option which includes fruit and a drink (water). </w:t>
      </w:r>
    </w:p>
    <w:p w14:paraId="6EC6626F" w14:textId="77777777" w:rsidR="00B41FD0" w:rsidRPr="00B322B8" w:rsidRDefault="00B41FD0" w:rsidP="00B41FD0">
      <w:pPr>
        <w:pStyle w:val="wp-block-paragraph"/>
        <w:shd w:val="clear" w:color="auto" w:fill="FFFFFF"/>
        <w:rPr>
          <w:rFonts w:asciiTheme="minorHAnsi" w:hAnsiTheme="minorHAnsi" w:cstheme="minorHAnsi"/>
          <w:sz w:val="22"/>
          <w:szCs w:val="22"/>
        </w:rPr>
      </w:pPr>
      <w:r w:rsidRPr="00B322B8">
        <w:rPr>
          <w:rStyle w:val="Strong"/>
          <w:rFonts w:asciiTheme="minorHAnsi" w:hAnsiTheme="minorHAnsi" w:cstheme="minorHAnsi"/>
          <w:sz w:val="22"/>
          <w:szCs w:val="22"/>
        </w:rPr>
        <w:t>Please note that the menu may be altered from time to</w:t>
      </w:r>
      <w:r w:rsidRPr="00B322B8">
        <w:rPr>
          <w:rFonts w:asciiTheme="minorHAnsi" w:hAnsiTheme="minorHAnsi" w:cstheme="minorHAnsi"/>
          <w:sz w:val="22"/>
          <w:szCs w:val="22"/>
        </w:rPr>
        <w:t> </w:t>
      </w:r>
      <w:r w:rsidRPr="00B322B8">
        <w:rPr>
          <w:rStyle w:val="Strong"/>
          <w:rFonts w:asciiTheme="minorHAnsi" w:hAnsiTheme="minorHAnsi" w:cstheme="minorHAnsi"/>
          <w:sz w:val="22"/>
          <w:szCs w:val="22"/>
        </w:rPr>
        <w:t>time; parents are advised to check with the school office</w:t>
      </w:r>
      <w:r w:rsidRPr="00B322B8">
        <w:rPr>
          <w:rFonts w:asciiTheme="minorHAnsi" w:hAnsiTheme="minorHAnsi" w:cstheme="minorHAnsi"/>
          <w:sz w:val="22"/>
          <w:szCs w:val="22"/>
        </w:rPr>
        <w:t> </w:t>
      </w:r>
      <w:r w:rsidRPr="00B322B8">
        <w:rPr>
          <w:rStyle w:val="Strong"/>
          <w:rFonts w:asciiTheme="minorHAnsi" w:hAnsiTheme="minorHAnsi" w:cstheme="minorHAnsi"/>
          <w:sz w:val="22"/>
          <w:szCs w:val="22"/>
        </w:rPr>
        <w:t>if necessary.</w:t>
      </w:r>
    </w:p>
    <w:p w14:paraId="4BBB31F6" w14:textId="77777777" w:rsidR="00B41FD0" w:rsidRPr="00B322B8" w:rsidRDefault="00B41FD0" w:rsidP="00B41FD0">
      <w:pPr>
        <w:pStyle w:val="wp-block-paragraph"/>
        <w:shd w:val="clear" w:color="auto" w:fill="FFFFFF"/>
        <w:rPr>
          <w:rFonts w:asciiTheme="minorHAnsi" w:hAnsiTheme="minorHAnsi" w:cstheme="minorHAnsi"/>
          <w:sz w:val="22"/>
          <w:szCs w:val="22"/>
        </w:rPr>
      </w:pPr>
      <w:r w:rsidRPr="00B322B8">
        <w:rPr>
          <w:rFonts w:asciiTheme="minorHAnsi" w:hAnsiTheme="minorHAnsi" w:cstheme="minorHAnsi"/>
          <w:sz w:val="22"/>
          <w:szCs w:val="22"/>
        </w:rPr>
        <w:t xml:space="preserve">You must select your child’s lunch choice at least a week in advance. We encourage you to do this with your child, so they know the kinds of meals they will be eating and have their say in trying new foods. If your child tries something new, they will be positively praised by our lunchtime supervisors. Should your child not like the new foods they’ve tried, lunch supervisors will inform class teachers so the message can get back to you to not order that option again for your child. </w:t>
      </w:r>
    </w:p>
    <w:p w14:paraId="67788B19" w14:textId="77777777" w:rsidR="00B41FD0" w:rsidRPr="00B322B8" w:rsidRDefault="00B41FD0" w:rsidP="00B41FD0">
      <w:pPr>
        <w:pStyle w:val="wp-block-paragraph"/>
        <w:shd w:val="clear" w:color="auto" w:fill="FFFFFF"/>
        <w:rPr>
          <w:rFonts w:asciiTheme="minorHAnsi" w:hAnsiTheme="minorHAnsi" w:cstheme="minorHAnsi"/>
          <w:sz w:val="22"/>
          <w:szCs w:val="22"/>
        </w:rPr>
      </w:pPr>
      <w:r w:rsidRPr="00B322B8">
        <w:rPr>
          <w:rFonts w:asciiTheme="minorHAnsi" w:hAnsiTheme="minorHAnsi" w:cstheme="minorHAnsi"/>
          <w:sz w:val="22"/>
          <w:szCs w:val="22"/>
        </w:rPr>
        <w:t xml:space="preserve">Children will be asked to show their trays to a lunchtime supervisor before moving onto their pudding. This is to ensure that children are eating enough of their main and for us to ensure they are getting the right amount of food/energy to have a successful afternoon of learning. Should we have concerns, a member of staff will get in touch so we can work together to ensure your child’s needs are being met. </w:t>
      </w:r>
    </w:p>
    <w:p w14:paraId="65EFB0D2" w14:textId="77777777" w:rsidR="006F6C89" w:rsidRDefault="00B41FD0" w:rsidP="00B41FD0">
      <w:pPr>
        <w:pStyle w:val="wp-block-paragraph"/>
        <w:shd w:val="clear" w:color="auto" w:fill="FFFFFF"/>
        <w:rPr>
          <w:rFonts w:asciiTheme="minorHAnsi" w:hAnsiTheme="minorHAnsi" w:cstheme="minorHAnsi"/>
          <w:sz w:val="22"/>
          <w:szCs w:val="22"/>
        </w:rPr>
      </w:pPr>
      <w:r w:rsidRPr="00B322B8">
        <w:rPr>
          <w:rFonts w:asciiTheme="minorHAnsi" w:hAnsiTheme="minorHAnsi" w:cstheme="minorHAnsi"/>
          <w:sz w:val="22"/>
          <w:szCs w:val="22"/>
        </w:rPr>
        <w:t xml:space="preserve">You should order your child’s meal through the </w:t>
      </w:r>
      <w:r w:rsidR="00672E41">
        <w:rPr>
          <w:rFonts w:asciiTheme="minorHAnsi" w:hAnsiTheme="minorHAnsi" w:cstheme="minorHAnsi"/>
          <w:sz w:val="22"/>
          <w:szCs w:val="22"/>
        </w:rPr>
        <w:t xml:space="preserve">Relish app at </w:t>
      </w:r>
      <w:hyperlink r:id="rId11" w:history="1">
        <w:r w:rsidR="00B31BCE" w:rsidRPr="00FB7E57">
          <w:rPr>
            <w:rStyle w:val="Hyperlink"/>
            <w:rFonts w:asciiTheme="minorHAnsi" w:hAnsiTheme="minorHAnsi" w:cstheme="minorHAnsi"/>
          </w:rPr>
          <w:t>Login to the ATLP Parents Section (relishops.com)</w:t>
        </w:r>
      </w:hyperlink>
      <w:r w:rsidR="00B31BCE">
        <w:t xml:space="preserve">.  </w:t>
      </w:r>
      <w:r w:rsidR="00B31BCE">
        <w:rPr>
          <w:rFonts w:asciiTheme="minorHAnsi" w:hAnsiTheme="minorHAnsi" w:cstheme="minorHAnsi"/>
          <w:sz w:val="22"/>
          <w:szCs w:val="22"/>
        </w:rPr>
        <w:t>This link is specific to ATLP parents</w:t>
      </w:r>
      <w:r w:rsidR="00FB7E57">
        <w:rPr>
          <w:rFonts w:asciiTheme="minorHAnsi" w:hAnsiTheme="minorHAnsi" w:cstheme="minorHAnsi"/>
          <w:sz w:val="22"/>
          <w:szCs w:val="22"/>
        </w:rPr>
        <w:t xml:space="preserve"> </w:t>
      </w:r>
      <w:r w:rsidR="006F6C89">
        <w:rPr>
          <w:rFonts w:asciiTheme="minorHAnsi" w:hAnsiTheme="minorHAnsi" w:cstheme="minorHAnsi"/>
          <w:sz w:val="22"/>
          <w:szCs w:val="22"/>
        </w:rPr>
        <w:t>and any other Relish portal you may find via Google, etc. will not work with our school. Please</w:t>
      </w:r>
      <w:r w:rsidR="006376C5">
        <w:rPr>
          <w:rFonts w:asciiTheme="minorHAnsi" w:hAnsiTheme="minorHAnsi" w:cstheme="minorHAnsi"/>
          <w:sz w:val="22"/>
          <w:szCs w:val="22"/>
        </w:rPr>
        <w:t xml:space="preserve"> create your account ahead of joining Curdworth, however, your child will not show on the Relish app for up to 48 hours after their first day</w:t>
      </w:r>
      <w:r w:rsidR="003615D4">
        <w:rPr>
          <w:rFonts w:asciiTheme="minorHAnsi" w:hAnsiTheme="minorHAnsi" w:cstheme="minorHAnsi"/>
          <w:sz w:val="22"/>
          <w:szCs w:val="22"/>
        </w:rPr>
        <w:t xml:space="preserve"> as our new admission software syncs with Relish.</w:t>
      </w:r>
      <w:r w:rsidR="00FB7E57">
        <w:rPr>
          <w:rFonts w:asciiTheme="minorHAnsi" w:hAnsiTheme="minorHAnsi" w:cstheme="minorHAnsi"/>
          <w:sz w:val="22"/>
          <w:szCs w:val="22"/>
        </w:rPr>
        <w:t xml:space="preserve"> </w:t>
      </w:r>
      <w:r w:rsidR="006F6C89">
        <w:rPr>
          <w:rFonts w:asciiTheme="minorHAnsi" w:hAnsiTheme="minorHAnsi" w:cstheme="minorHAnsi"/>
          <w:sz w:val="22"/>
          <w:szCs w:val="22"/>
        </w:rPr>
        <w:t>Your child’s teacher</w:t>
      </w:r>
      <w:r w:rsidR="003615D4">
        <w:rPr>
          <w:rFonts w:asciiTheme="minorHAnsi" w:hAnsiTheme="minorHAnsi" w:cstheme="minorHAnsi"/>
          <w:sz w:val="22"/>
          <w:szCs w:val="22"/>
        </w:rPr>
        <w:t xml:space="preserve"> will take manual orders in class for the first few days.</w:t>
      </w:r>
      <w:r w:rsidR="00FB7E57">
        <w:rPr>
          <w:rFonts w:asciiTheme="minorHAnsi" w:hAnsiTheme="minorHAnsi" w:cstheme="minorHAnsi"/>
          <w:sz w:val="22"/>
          <w:szCs w:val="22"/>
        </w:rPr>
        <w:t xml:space="preserve"> </w:t>
      </w:r>
    </w:p>
    <w:p w14:paraId="7F479F57" w14:textId="354E1300" w:rsidR="00FD5309" w:rsidRDefault="00FB7E57" w:rsidP="006F6C89">
      <w:pPr>
        <w:pStyle w:val="wp-block-paragraph"/>
        <w:shd w:val="clear" w:color="auto" w:fill="FFFFFF"/>
        <w:rPr>
          <w:rFonts w:asciiTheme="minorHAnsi" w:hAnsiTheme="minorHAnsi" w:cstheme="minorHAnsi"/>
          <w:sz w:val="22"/>
          <w:szCs w:val="22"/>
        </w:rPr>
      </w:pPr>
      <w:r>
        <w:rPr>
          <w:rFonts w:asciiTheme="minorHAnsi" w:hAnsiTheme="minorHAnsi" w:cstheme="minorHAnsi"/>
          <w:sz w:val="22"/>
          <w:szCs w:val="22"/>
        </w:rPr>
        <w:t>For advice or assistance please</w:t>
      </w:r>
      <w:r w:rsidR="00B41FD0" w:rsidRPr="00B322B8">
        <w:rPr>
          <w:rFonts w:asciiTheme="minorHAnsi" w:hAnsiTheme="minorHAnsi" w:cstheme="minorHAnsi"/>
          <w:sz w:val="22"/>
          <w:szCs w:val="22"/>
        </w:rPr>
        <w:t xml:space="preserve"> contact the school office on </w:t>
      </w:r>
      <w:r w:rsidR="00FB4338" w:rsidRPr="00B322B8">
        <w:rPr>
          <w:rFonts w:asciiTheme="minorHAnsi" w:hAnsiTheme="minorHAnsi" w:cstheme="minorHAnsi"/>
          <w:sz w:val="22"/>
          <w:szCs w:val="22"/>
        </w:rPr>
        <w:t>01675</w:t>
      </w:r>
      <w:r>
        <w:rPr>
          <w:rFonts w:asciiTheme="minorHAnsi" w:hAnsiTheme="minorHAnsi" w:cstheme="minorHAnsi"/>
          <w:sz w:val="22"/>
          <w:szCs w:val="22"/>
        </w:rPr>
        <w:t xml:space="preserve"> </w:t>
      </w:r>
      <w:r w:rsidR="00FB4338" w:rsidRPr="00B322B8">
        <w:rPr>
          <w:rFonts w:asciiTheme="minorHAnsi" w:hAnsiTheme="minorHAnsi" w:cstheme="minorHAnsi"/>
          <w:sz w:val="22"/>
          <w:szCs w:val="22"/>
        </w:rPr>
        <w:t>4703</w:t>
      </w:r>
      <w:r w:rsidR="007C6480">
        <w:rPr>
          <w:rFonts w:asciiTheme="minorHAnsi" w:hAnsiTheme="minorHAnsi" w:cstheme="minorHAnsi"/>
          <w:sz w:val="22"/>
          <w:szCs w:val="22"/>
        </w:rPr>
        <w:t>7</w:t>
      </w:r>
      <w:r w:rsidR="00FB4338" w:rsidRPr="00B322B8">
        <w:rPr>
          <w:rFonts w:asciiTheme="minorHAnsi" w:hAnsiTheme="minorHAnsi" w:cstheme="minorHAnsi"/>
          <w:sz w:val="22"/>
          <w:szCs w:val="22"/>
        </w:rPr>
        <w:t>9</w:t>
      </w:r>
      <w:r w:rsidR="00B41FD0" w:rsidRPr="00B322B8">
        <w:rPr>
          <w:rFonts w:asciiTheme="minorHAnsi" w:hAnsiTheme="minorHAnsi" w:cstheme="minorHAnsi"/>
          <w:sz w:val="22"/>
          <w:szCs w:val="22"/>
        </w:rPr>
        <w:t xml:space="preserve"> or email </w:t>
      </w:r>
      <w:hyperlink r:id="rId12" w:history="1">
        <w:r w:rsidR="00200A02" w:rsidRPr="00B322B8">
          <w:rPr>
            <w:rStyle w:val="Hyperlink"/>
            <w:rFonts w:asciiTheme="minorHAnsi" w:hAnsiTheme="minorHAnsi" w:cstheme="minorHAnsi"/>
            <w:sz w:val="22"/>
            <w:szCs w:val="22"/>
          </w:rPr>
          <w:t>enquiry@curdworth.warwickshire.sch.uk</w:t>
        </w:r>
      </w:hyperlink>
      <w:r w:rsidR="00B41FD0" w:rsidRPr="00B322B8">
        <w:rPr>
          <w:rFonts w:asciiTheme="minorHAnsi" w:hAnsiTheme="minorHAnsi" w:cstheme="minorHAnsi"/>
          <w:sz w:val="22"/>
          <w:szCs w:val="22"/>
        </w:rPr>
        <w:t>.</w:t>
      </w:r>
      <w:r w:rsidR="004B3E6C" w:rsidRPr="00B322B8">
        <w:rPr>
          <w:rFonts w:asciiTheme="minorHAnsi" w:hAnsiTheme="minorHAnsi" w:cstheme="minorHAnsi"/>
          <w:sz w:val="22"/>
          <w:szCs w:val="22"/>
        </w:rPr>
        <w:t xml:space="preserve"> </w:t>
      </w:r>
    </w:p>
    <w:p w14:paraId="5EF10894" w14:textId="77777777" w:rsidR="00EC3682" w:rsidRDefault="00EC3682" w:rsidP="006F6C89">
      <w:pPr>
        <w:pStyle w:val="wp-block-paragraph"/>
        <w:shd w:val="clear" w:color="auto" w:fill="FFFFFF"/>
        <w:rPr>
          <w:rFonts w:asciiTheme="minorHAnsi" w:hAnsiTheme="minorHAnsi" w:cstheme="minorHAnsi"/>
          <w:sz w:val="22"/>
          <w:szCs w:val="22"/>
        </w:rPr>
      </w:pPr>
    </w:p>
    <w:p w14:paraId="7EC4336B" w14:textId="77777777" w:rsidR="007C6480" w:rsidRDefault="007C6480" w:rsidP="006F6C89">
      <w:pPr>
        <w:pStyle w:val="wp-block-paragraph"/>
        <w:shd w:val="clear" w:color="auto" w:fill="FFFFFF"/>
        <w:rPr>
          <w:rFonts w:asciiTheme="minorHAnsi" w:hAnsiTheme="minorHAnsi" w:cstheme="minorHAnsi"/>
          <w:sz w:val="22"/>
          <w:szCs w:val="22"/>
        </w:rPr>
      </w:pPr>
    </w:p>
    <w:p w14:paraId="30381696" w14:textId="77777777" w:rsidR="007C6480" w:rsidRDefault="007C6480" w:rsidP="006F6C89">
      <w:pPr>
        <w:pStyle w:val="wp-block-paragraph"/>
        <w:shd w:val="clear" w:color="auto" w:fill="FFFFFF"/>
        <w:rPr>
          <w:rFonts w:asciiTheme="minorHAnsi" w:hAnsiTheme="minorHAnsi" w:cstheme="minorHAnsi"/>
          <w:sz w:val="22"/>
          <w:szCs w:val="22"/>
        </w:rPr>
      </w:pPr>
    </w:p>
    <w:p w14:paraId="6013A210" w14:textId="77777777" w:rsidR="007C6480" w:rsidRDefault="007C6480" w:rsidP="006F6C89">
      <w:pPr>
        <w:pStyle w:val="wp-block-paragraph"/>
        <w:shd w:val="clear" w:color="auto" w:fill="FFFFFF"/>
        <w:rPr>
          <w:rFonts w:asciiTheme="minorHAnsi" w:hAnsiTheme="minorHAnsi" w:cstheme="minorHAnsi"/>
          <w:sz w:val="22"/>
          <w:szCs w:val="22"/>
        </w:rPr>
      </w:pPr>
    </w:p>
    <w:p w14:paraId="65E5C737" w14:textId="52693259" w:rsidR="00F57C8A" w:rsidRDefault="00D465D0" w:rsidP="006F6C89">
      <w:pPr>
        <w:pStyle w:val="wp-block-paragraph"/>
        <w:shd w:val="clear" w:color="auto" w:fill="FFFFFF"/>
        <w:rPr>
          <w:rFonts w:asciiTheme="minorHAnsi" w:hAnsiTheme="minorHAnsi" w:cstheme="minorHAnsi"/>
          <w:sz w:val="22"/>
          <w:szCs w:val="22"/>
        </w:rPr>
      </w:pPr>
      <w:r>
        <w:rPr>
          <w:rFonts w:asciiTheme="minorHAnsi" w:hAnsiTheme="minorHAnsi" w:cstheme="minorHAnsi"/>
          <w:sz w:val="22"/>
          <w:szCs w:val="22"/>
        </w:rPr>
        <w:t>**Sample menu only**</w:t>
      </w:r>
    </w:p>
    <w:p w14:paraId="34798299" w14:textId="1ADF5379" w:rsidR="00F57C8A" w:rsidRDefault="00D465D0" w:rsidP="006F6C89">
      <w:pPr>
        <w:pStyle w:val="wp-block-paragraph"/>
        <w:shd w:val="clear" w:color="auto" w:fill="FFFFFF"/>
        <w:rPr>
          <w:rFonts w:asciiTheme="minorHAnsi" w:hAnsiTheme="minorHAnsi" w:cstheme="minorHAnsi"/>
          <w:sz w:val="22"/>
          <w:szCs w:val="22"/>
        </w:rPr>
      </w:pPr>
      <w:r w:rsidRPr="00D465D0">
        <w:rPr>
          <w:rFonts w:asciiTheme="minorHAnsi" w:hAnsiTheme="minorHAnsi" w:cstheme="minorHAnsi"/>
          <w:noProof/>
          <w:sz w:val="22"/>
          <w:szCs w:val="22"/>
        </w:rPr>
        <w:drawing>
          <wp:inline distT="0" distB="0" distL="0" distR="0" wp14:anchorId="0491F76B" wp14:editId="4516DF21">
            <wp:extent cx="6245860" cy="4380865"/>
            <wp:effectExtent l="0" t="0" r="2540" b="635"/>
            <wp:docPr id="1459744889" name="Picture 1" descr="A weekly meal plan with a couple of box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744889" name="Picture 1" descr="A weekly meal plan with a couple of boxes&#10;&#10;Description automatically generated with medium confidence"/>
                    <pic:cNvPicPr/>
                  </pic:nvPicPr>
                  <pic:blipFill>
                    <a:blip r:embed="rId13"/>
                    <a:stretch>
                      <a:fillRect/>
                    </a:stretch>
                  </pic:blipFill>
                  <pic:spPr>
                    <a:xfrm>
                      <a:off x="0" y="0"/>
                      <a:ext cx="6245860" cy="4380865"/>
                    </a:xfrm>
                    <a:prstGeom prst="rect">
                      <a:avLst/>
                    </a:prstGeom>
                  </pic:spPr>
                </pic:pic>
              </a:graphicData>
            </a:graphic>
          </wp:inline>
        </w:drawing>
      </w:r>
    </w:p>
    <w:p w14:paraId="7380C401" w14:textId="2A181BAF" w:rsidR="00EC3682" w:rsidRDefault="00EC3682" w:rsidP="006F6C89">
      <w:pPr>
        <w:pStyle w:val="wp-block-paragraph"/>
        <w:shd w:val="clear" w:color="auto" w:fill="FFFFFF"/>
        <w:rPr>
          <w:rFonts w:ascii="Century Gothic" w:hAnsi="Century Gothic"/>
          <w:b/>
          <w:u w:val="single"/>
        </w:rPr>
      </w:pPr>
    </w:p>
    <w:sectPr w:rsidR="00EC3682" w:rsidSect="00F51A26">
      <w:headerReference w:type="default" r:id="rId14"/>
      <w:footerReference w:type="default" r:id="rId15"/>
      <w:pgSz w:w="12240" w:h="15840"/>
      <w:pgMar w:top="164" w:right="1202" w:bottom="652" w:left="1202" w:header="720" w:footer="720" w:gutter="0"/>
      <w:pgBorders w:offsetFrom="page">
        <w:top w:val="single" w:sz="48" w:space="24" w:color="0070C0"/>
        <w:left w:val="single" w:sz="48" w:space="24" w:color="0070C0"/>
        <w:bottom w:val="single" w:sz="48" w:space="24" w:color="0070C0"/>
        <w:right w:val="single" w:sz="48" w:space="24" w:color="0070C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10FA4D" w14:textId="77777777" w:rsidR="00F51A26" w:rsidRDefault="00F51A26">
      <w:r>
        <w:separator/>
      </w:r>
    </w:p>
  </w:endnote>
  <w:endnote w:type="continuationSeparator" w:id="0">
    <w:p w14:paraId="6F19D25A" w14:textId="77777777" w:rsidR="00F51A26" w:rsidRDefault="00F51A26">
      <w:r>
        <w:continuationSeparator/>
      </w:r>
    </w:p>
  </w:endnote>
  <w:endnote w:type="continuationNotice" w:id="1">
    <w:p w14:paraId="57618719" w14:textId="77777777" w:rsidR="00F51A26" w:rsidRDefault="00F51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84A5A" w14:textId="4674620A" w:rsidR="00D76DBF" w:rsidRDefault="009C674B">
    <w:pPr>
      <w:pStyle w:val="Footer"/>
    </w:pPr>
    <w:r>
      <w:rPr>
        <w:noProof/>
        <w:lang w:val="en-GB" w:eastAsia="en-GB"/>
      </w:rPr>
      <w:drawing>
        <wp:anchor distT="0" distB="0" distL="114300" distR="114300" simplePos="0" relativeHeight="251660289" behindDoc="1" locked="0" layoutInCell="1" allowOverlap="1" wp14:anchorId="7B2CE068" wp14:editId="06488855">
          <wp:simplePos x="0" y="0"/>
          <wp:positionH relativeFrom="column">
            <wp:posOffset>5186001</wp:posOffset>
          </wp:positionH>
          <wp:positionV relativeFrom="paragraph">
            <wp:posOffset>-172085</wp:posOffset>
          </wp:positionV>
          <wp:extent cx="1285875" cy="451485"/>
          <wp:effectExtent l="0" t="0" r="0" b="5715"/>
          <wp:wrapNone/>
          <wp:docPr id="18" name="Picture 18" descr="http://www.atlp.org.uk/wp-content/uploads/2015/12/ATLPLOGO1-e1449842000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tlp.org.uk/wp-content/uploads/2015/12/ATLPLOGO1-e14498420008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84A5B" w14:textId="1B8E8AED" w:rsidR="00D76DBF" w:rsidRDefault="00D76DBF" w:rsidP="00B42844">
    <w:pPr>
      <w:pStyle w:val="Footer"/>
      <w:tabs>
        <w:tab w:val="clear" w:pos="4513"/>
        <w:tab w:val="clear" w:pos="9026"/>
        <w:tab w:val="center" w:pos="4918"/>
        <w:tab w:val="left" w:pos="8055"/>
        <w:tab w:val="right" w:pos="9836"/>
      </w:tabs>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8395B" w14:textId="77777777" w:rsidR="00F51A26" w:rsidRDefault="00F51A26">
      <w:r>
        <w:separator/>
      </w:r>
    </w:p>
  </w:footnote>
  <w:footnote w:type="continuationSeparator" w:id="0">
    <w:p w14:paraId="72C828E7" w14:textId="77777777" w:rsidR="00F51A26" w:rsidRDefault="00F51A26">
      <w:r>
        <w:continuationSeparator/>
      </w:r>
    </w:p>
  </w:footnote>
  <w:footnote w:type="continuationNotice" w:id="1">
    <w:p w14:paraId="491129FA" w14:textId="77777777" w:rsidR="00F51A26" w:rsidRDefault="00F51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6FC7E" w14:textId="77777777" w:rsidR="003749AB" w:rsidRDefault="003749AB" w:rsidP="00F67D18">
    <w:pPr>
      <w:pStyle w:val="Header"/>
      <w:jc w:val="right"/>
    </w:pPr>
  </w:p>
  <w:p w14:paraId="48784A4F" w14:textId="6C5B1379" w:rsidR="00D76DBF" w:rsidRDefault="001B2921" w:rsidP="00F67D18">
    <w:pPr>
      <w:pStyle w:val="Header"/>
      <w:jc w:val="right"/>
    </w:pPr>
    <w:r>
      <w:t>Curdworth</w:t>
    </w:r>
    <w:r w:rsidR="00D76DBF">
      <w:t xml:space="preserve"> Primary School</w:t>
    </w:r>
  </w:p>
  <w:p w14:paraId="48784A50" w14:textId="4F314185" w:rsidR="00D76DBF" w:rsidRDefault="00497685" w:rsidP="001B2921">
    <w:pPr>
      <w:pStyle w:val="Header"/>
      <w:tabs>
        <w:tab w:val="left" w:pos="536"/>
        <w:tab w:val="right" w:pos="9836"/>
      </w:tabs>
      <w:jc w:val="right"/>
    </w:pPr>
    <w:r>
      <w:rPr>
        <w:noProof/>
      </w:rPr>
      <w:drawing>
        <wp:anchor distT="0" distB="0" distL="114300" distR="114300" simplePos="0" relativeHeight="251658241" behindDoc="0" locked="0" layoutInCell="1" allowOverlap="1" wp14:anchorId="3C686E60" wp14:editId="2FAB684E">
          <wp:simplePos x="0" y="0"/>
          <wp:positionH relativeFrom="margin">
            <wp:align>left</wp:align>
          </wp:positionH>
          <wp:positionV relativeFrom="paragraph">
            <wp:posOffset>5715</wp:posOffset>
          </wp:positionV>
          <wp:extent cx="854075" cy="793750"/>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075" cy="793750"/>
                  </a:xfrm>
                  <a:prstGeom prst="rect">
                    <a:avLst/>
                  </a:prstGeom>
                </pic:spPr>
              </pic:pic>
            </a:graphicData>
          </a:graphic>
          <wp14:sizeRelH relativeFrom="page">
            <wp14:pctWidth>0</wp14:pctWidth>
          </wp14:sizeRelH>
          <wp14:sizeRelV relativeFrom="page">
            <wp14:pctHeight>0</wp14:pctHeight>
          </wp14:sizeRelV>
        </wp:anchor>
      </w:drawing>
    </w:r>
    <w:r w:rsidR="00562D9C">
      <w:tab/>
    </w:r>
    <w:r w:rsidR="00562D9C">
      <w:tab/>
      <w:t xml:space="preserve">                                                                                                                   </w:t>
    </w:r>
    <w:r w:rsidR="001B2921">
      <w:t>Farthing Lane</w:t>
    </w:r>
  </w:p>
  <w:p w14:paraId="48784A51" w14:textId="1C038C7C" w:rsidR="00D76DBF" w:rsidRDefault="00BC7550" w:rsidP="00F67D18">
    <w:pPr>
      <w:pStyle w:val="Header"/>
      <w:jc w:val="right"/>
    </w:pPr>
    <w:r>
      <w:t>Curd</w:t>
    </w:r>
    <w:r w:rsidR="00D76DBF">
      <w:t>worth</w:t>
    </w:r>
  </w:p>
  <w:p w14:paraId="48784A52" w14:textId="7DBCD377" w:rsidR="00D76DBF" w:rsidRDefault="00D76DBF" w:rsidP="00F67D18">
    <w:pPr>
      <w:pStyle w:val="Header"/>
      <w:jc w:val="right"/>
    </w:pPr>
    <w:r>
      <w:t>S</w:t>
    </w:r>
    <w:r w:rsidR="00F30B1F">
      <w:t>utton Coldfield</w:t>
    </w:r>
  </w:p>
  <w:p w14:paraId="48784A53" w14:textId="0A47960F" w:rsidR="00D76DBF" w:rsidRDefault="00D76DBF" w:rsidP="00F67D18">
    <w:pPr>
      <w:pStyle w:val="Header"/>
      <w:jc w:val="right"/>
    </w:pPr>
    <w:r>
      <w:t>B7</w:t>
    </w:r>
    <w:r w:rsidR="00F30B1F">
      <w:t>6 9HF</w:t>
    </w:r>
  </w:p>
  <w:p w14:paraId="48784A54" w14:textId="77777777" w:rsidR="00D76DBF" w:rsidRDefault="00D76DBF" w:rsidP="00F67D18">
    <w:pPr>
      <w:pStyle w:val="Header"/>
      <w:jc w:val="right"/>
    </w:pPr>
  </w:p>
  <w:p w14:paraId="48784A55" w14:textId="6FFBF45E" w:rsidR="00D76DBF" w:rsidRDefault="00D76DBF" w:rsidP="00F67D18">
    <w:pPr>
      <w:pStyle w:val="Header"/>
      <w:jc w:val="right"/>
    </w:pPr>
    <w:r>
      <w:rPr>
        <w:rFonts w:ascii="Wingdings" w:eastAsia="Wingdings" w:hAnsi="Wingdings" w:cs="Wingdings"/>
      </w:rPr>
      <w:t>(</w:t>
    </w:r>
    <w:r>
      <w:t>01</w:t>
    </w:r>
    <w:r w:rsidR="000F57CC">
      <w:t>675 470379</w:t>
    </w:r>
  </w:p>
  <w:p w14:paraId="48784A56" w14:textId="659C69AA" w:rsidR="00D76DBF" w:rsidRDefault="00F81C3D" w:rsidP="00F67D18">
    <w:pPr>
      <w:pStyle w:val="Header"/>
      <w:jc w:val="right"/>
    </w:pPr>
    <w:r>
      <w:t>enquiry@curdworth.warwic</w:t>
    </w:r>
    <w:r w:rsidR="00377D8C">
      <w:t>k</w:t>
    </w:r>
    <w:r>
      <w:t>shire.sch.uk</w:t>
    </w:r>
  </w:p>
  <w:p w14:paraId="48784A57" w14:textId="61FC9C01" w:rsidR="00D76DBF" w:rsidRDefault="00D76DBF" w:rsidP="00F67D18">
    <w:pPr>
      <w:pStyle w:val="Header"/>
      <w:jc w:val="right"/>
    </w:pPr>
    <w:r>
      <w:t xml:space="preserve"> </w:t>
    </w:r>
    <w:hyperlink r:id="rId2" w:history="1">
      <w:r w:rsidR="0058320F" w:rsidRPr="004A2EE9">
        <w:rPr>
          <w:rStyle w:val="Hyperlink"/>
        </w:rPr>
        <w:t>www.curdworth.warwickshire.sch.uk</w:t>
      </w:r>
    </w:hyperlink>
    <w:r w:rsidR="00C11A2B">
      <w:t xml:space="preserve"> </w:t>
    </w:r>
  </w:p>
  <w:p w14:paraId="48784A58" w14:textId="0E6B569D" w:rsidR="00D76DBF" w:rsidRDefault="00F320F1" w:rsidP="00F67D18">
    <w:pPr>
      <w:pStyle w:val="Header"/>
    </w:pPr>
    <w:r>
      <w:t>Head of School – Mrs Jas Kang</w:t>
    </w:r>
  </w:p>
  <w:p w14:paraId="5924F745" w14:textId="2C54BA41" w:rsidR="003749AB" w:rsidRDefault="003749AB" w:rsidP="00F67D18">
    <w:pPr>
      <w:pStyle w:val="Header"/>
    </w:pPr>
    <w:r>
      <w:t>Assistant Headteacher – Miss Kaye Gibbs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C7E0E"/>
    <w:multiLevelType w:val="hybridMultilevel"/>
    <w:tmpl w:val="84F2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F6123"/>
    <w:multiLevelType w:val="hybridMultilevel"/>
    <w:tmpl w:val="ABB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25208410">
    <w:abstractNumId w:val="1"/>
  </w:num>
  <w:num w:numId="2" w16cid:durableId="1976636264">
    <w:abstractNumId w:val="2"/>
  </w:num>
  <w:num w:numId="3" w16cid:durableId="347373427">
    <w:abstractNumId w:val="4"/>
  </w:num>
  <w:num w:numId="4" w16cid:durableId="49350696">
    <w:abstractNumId w:val="0"/>
  </w:num>
  <w:num w:numId="5" w16cid:durableId="1240095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23"/>
    <w:rsid w:val="000051F6"/>
    <w:rsid w:val="000133F9"/>
    <w:rsid w:val="00017C5D"/>
    <w:rsid w:val="00050D33"/>
    <w:rsid w:val="000A173E"/>
    <w:rsid w:val="000A7F2F"/>
    <w:rsid w:val="000B5CAB"/>
    <w:rsid w:val="000B7BA5"/>
    <w:rsid w:val="000C0DBE"/>
    <w:rsid w:val="000C51C0"/>
    <w:rsid w:val="000D625E"/>
    <w:rsid w:val="000E3069"/>
    <w:rsid w:val="000F1A72"/>
    <w:rsid w:val="000F57CC"/>
    <w:rsid w:val="00106ACA"/>
    <w:rsid w:val="0012672C"/>
    <w:rsid w:val="00127086"/>
    <w:rsid w:val="00185A12"/>
    <w:rsid w:val="00190FD8"/>
    <w:rsid w:val="001979C7"/>
    <w:rsid w:val="001B2921"/>
    <w:rsid w:val="001B37D9"/>
    <w:rsid w:val="001F306E"/>
    <w:rsid w:val="00200A02"/>
    <w:rsid w:val="00205466"/>
    <w:rsid w:val="002075D9"/>
    <w:rsid w:val="002116D1"/>
    <w:rsid w:val="0021355C"/>
    <w:rsid w:val="00216C8C"/>
    <w:rsid w:val="002200D2"/>
    <w:rsid w:val="0023374A"/>
    <w:rsid w:val="00243A12"/>
    <w:rsid w:val="00245CFA"/>
    <w:rsid w:val="00262DE9"/>
    <w:rsid w:val="00272B92"/>
    <w:rsid w:val="00284C82"/>
    <w:rsid w:val="00291A61"/>
    <w:rsid w:val="002A2863"/>
    <w:rsid w:val="002A4FF8"/>
    <w:rsid w:val="002B3D94"/>
    <w:rsid w:val="002B5054"/>
    <w:rsid w:val="002C7FE6"/>
    <w:rsid w:val="002D60FD"/>
    <w:rsid w:val="00300D85"/>
    <w:rsid w:val="00304108"/>
    <w:rsid w:val="003119E0"/>
    <w:rsid w:val="003161E5"/>
    <w:rsid w:val="00323320"/>
    <w:rsid w:val="003317B1"/>
    <w:rsid w:val="003462CD"/>
    <w:rsid w:val="00346605"/>
    <w:rsid w:val="00350DEA"/>
    <w:rsid w:val="00360477"/>
    <w:rsid w:val="003605E7"/>
    <w:rsid w:val="003615D4"/>
    <w:rsid w:val="00362099"/>
    <w:rsid w:val="0036738D"/>
    <w:rsid w:val="003749AB"/>
    <w:rsid w:val="00377D8C"/>
    <w:rsid w:val="00384022"/>
    <w:rsid w:val="00385B10"/>
    <w:rsid w:val="00391E08"/>
    <w:rsid w:val="0039328A"/>
    <w:rsid w:val="00396F69"/>
    <w:rsid w:val="003A3D59"/>
    <w:rsid w:val="003A5E76"/>
    <w:rsid w:val="003B2A00"/>
    <w:rsid w:val="003B324E"/>
    <w:rsid w:val="003C0529"/>
    <w:rsid w:val="003C1ADF"/>
    <w:rsid w:val="003C1EE6"/>
    <w:rsid w:val="003D207B"/>
    <w:rsid w:val="003E45DF"/>
    <w:rsid w:val="003F7979"/>
    <w:rsid w:val="00404A9B"/>
    <w:rsid w:val="00406589"/>
    <w:rsid w:val="004139AB"/>
    <w:rsid w:val="00424045"/>
    <w:rsid w:val="004270D6"/>
    <w:rsid w:val="004271C0"/>
    <w:rsid w:val="004357D3"/>
    <w:rsid w:val="00436BFB"/>
    <w:rsid w:val="00436CB5"/>
    <w:rsid w:val="00441105"/>
    <w:rsid w:val="00452CDE"/>
    <w:rsid w:val="0045668A"/>
    <w:rsid w:val="0046725D"/>
    <w:rsid w:val="00473FE2"/>
    <w:rsid w:val="00480E91"/>
    <w:rsid w:val="00482238"/>
    <w:rsid w:val="00496A9F"/>
    <w:rsid w:val="00497685"/>
    <w:rsid w:val="0049769D"/>
    <w:rsid w:val="004A29A6"/>
    <w:rsid w:val="004B364C"/>
    <w:rsid w:val="004B3E6C"/>
    <w:rsid w:val="004D51AB"/>
    <w:rsid w:val="004E686F"/>
    <w:rsid w:val="004F26EE"/>
    <w:rsid w:val="0051185C"/>
    <w:rsid w:val="005178ED"/>
    <w:rsid w:val="00523033"/>
    <w:rsid w:val="005301F3"/>
    <w:rsid w:val="00553B5A"/>
    <w:rsid w:val="00560FE8"/>
    <w:rsid w:val="0056274B"/>
    <w:rsid w:val="00562D9C"/>
    <w:rsid w:val="005652E9"/>
    <w:rsid w:val="0057438F"/>
    <w:rsid w:val="00576A17"/>
    <w:rsid w:val="00581F23"/>
    <w:rsid w:val="0058320F"/>
    <w:rsid w:val="005A4157"/>
    <w:rsid w:val="005A4C04"/>
    <w:rsid w:val="005B6760"/>
    <w:rsid w:val="005D1424"/>
    <w:rsid w:val="005D734A"/>
    <w:rsid w:val="005E3D21"/>
    <w:rsid w:val="005E69C6"/>
    <w:rsid w:val="00606515"/>
    <w:rsid w:val="00615D1C"/>
    <w:rsid w:val="00617E16"/>
    <w:rsid w:val="00626885"/>
    <w:rsid w:val="00630084"/>
    <w:rsid w:val="0063238B"/>
    <w:rsid w:val="00633ED7"/>
    <w:rsid w:val="00635935"/>
    <w:rsid w:val="006376C5"/>
    <w:rsid w:val="00644E86"/>
    <w:rsid w:val="00645F82"/>
    <w:rsid w:val="006461CE"/>
    <w:rsid w:val="0065431F"/>
    <w:rsid w:val="00670663"/>
    <w:rsid w:val="00670F80"/>
    <w:rsid w:val="00672E41"/>
    <w:rsid w:val="00673D9E"/>
    <w:rsid w:val="006777F7"/>
    <w:rsid w:val="00677A17"/>
    <w:rsid w:val="0068270F"/>
    <w:rsid w:val="006A4307"/>
    <w:rsid w:val="006B47A5"/>
    <w:rsid w:val="006C51FD"/>
    <w:rsid w:val="006D4BEC"/>
    <w:rsid w:val="006F40D3"/>
    <w:rsid w:val="006F4ED3"/>
    <w:rsid w:val="006F6C89"/>
    <w:rsid w:val="007005BA"/>
    <w:rsid w:val="00706A2B"/>
    <w:rsid w:val="00711542"/>
    <w:rsid w:val="007318B9"/>
    <w:rsid w:val="00741500"/>
    <w:rsid w:val="007465A7"/>
    <w:rsid w:val="00756330"/>
    <w:rsid w:val="00785BCB"/>
    <w:rsid w:val="00793E94"/>
    <w:rsid w:val="007A0BA6"/>
    <w:rsid w:val="007C29B2"/>
    <w:rsid w:val="007C487B"/>
    <w:rsid w:val="007C6480"/>
    <w:rsid w:val="007E5247"/>
    <w:rsid w:val="007F4572"/>
    <w:rsid w:val="007F733C"/>
    <w:rsid w:val="0081788F"/>
    <w:rsid w:val="008313B1"/>
    <w:rsid w:val="00834C7D"/>
    <w:rsid w:val="008501EB"/>
    <w:rsid w:val="00852D28"/>
    <w:rsid w:val="00857B79"/>
    <w:rsid w:val="00865536"/>
    <w:rsid w:val="008732C7"/>
    <w:rsid w:val="0088132A"/>
    <w:rsid w:val="008A24BA"/>
    <w:rsid w:val="008A4636"/>
    <w:rsid w:val="00905C88"/>
    <w:rsid w:val="00910C60"/>
    <w:rsid w:val="009267B9"/>
    <w:rsid w:val="00926A36"/>
    <w:rsid w:val="0093105C"/>
    <w:rsid w:val="0094196B"/>
    <w:rsid w:val="00963FA8"/>
    <w:rsid w:val="00972950"/>
    <w:rsid w:val="009979B9"/>
    <w:rsid w:val="009B0292"/>
    <w:rsid w:val="009B1785"/>
    <w:rsid w:val="009B5AEA"/>
    <w:rsid w:val="009B7A93"/>
    <w:rsid w:val="009C5E3D"/>
    <w:rsid w:val="009C633D"/>
    <w:rsid w:val="009C674B"/>
    <w:rsid w:val="009D270B"/>
    <w:rsid w:val="009D5F93"/>
    <w:rsid w:val="009D7762"/>
    <w:rsid w:val="009D7CE6"/>
    <w:rsid w:val="009E3404"/>
    <w:rsid w:val="009F614F"/>
    <w:rsid w:val="00A0373F"/>
    <w:rsid w:val="00A049D8"/>
    <w:rsid w:val="00A065F5"/>
    <w:rsid w:val="00A12AB8"/>
    <w:rsid w:val="00A30DB8"/>
    <w:rsid w:val="00A3121A"/>
    <w:rsid w:val="00A43DB3"/>
    <w:rsid w:val="00A56E68"/>
    <w:rsid w:val="00A62A17"/>
    <w:rsid w:val="00A666FC"/>
    <w:rsid w:val="00A765F1"/>
    <w:rsid w:val="00A7685E"/>
    <w:rsid w:val="00A81FC6"/>
    <w:rsid w:val="00AA681A"/>
    <w:rsid w:val="00AB04E8"/>
    <w:rsid w:val="00AC3FFE"/>
    <w:rsid w:val="00AD2671"/>
    <w:rsid w:val="00AD6ABE"/>
    <w:rsid w:val="00AE0D80"/>
    <w:rsid w:val="00B0276B"/>
    <w:rsid w:val="00B06B44"/>
    <w:rsid w:val="00B2273A"/>
    <w:rsid w:val="00B30F60"/>
    <w:rsid w:val="00B31BCE"/>
    <w:rsid w:val="00B322B8"/>
    <w:rsid w:val="00B334AC"/>
    <w:rsid w:val="00B33C1F"/>
    <w:rsid w:val="00B41FD0"/>
    <w:rsid w:val="00B42844"/>
    <w:rsid w:val="00B506C0"/>
    <w:rsid w:val="00B67814"/>
    <w:rsid w:val="00B70BC4"/>
    <w:rsid w:val="00B71B1B"/>
    <w:rsid w:val="00B80C0A"/>
    <w:rsid w:val="00B905DA"/>
    <w:rsid w:val="00B93605"/>
    <w:rsid w:val="00B95CB3"/>
    <w:rsid w:val="00BA0EB6"/>
    <w:rsid w:val="00BB3C9C"/>
    <w:rsid w:val="00BB3FBB"/>
    <w:rsid w:val="00BB5FAA"/>
    <w:rsid w:val="00BC38DB"/>
    <w:rsid w:val="00BC7550"/>
    <w:rsid w:val="00BD7760"/>
    <w:rsid w:val="00BD7765"/>
    <w:rsid w:val="00BE17CA"/>
    <w:rsid w:val="00C0520A"/>
    <w:rsid w:val="00C07846"/>
    <w:rsid w:val="00C11A2B"/>
    <w:rsid w:val="00C14009"/>
    <w:rsid w:val="00C23B1A"/>
    <w:rsid w:val="00C23DF8"/>
    <w:rsid w:val="00C24429"/>
    <w:rsid w:val="00C5595F"/>
    <w:rsid w:val="00C64A5F"/>
    <w:rsid w:val="00C664A1"/>
    <w:rsid w:val="00C71A23"/>
    <w:rsid w:val="00C71B71"/>
    <w:rsid w:val="00CA0DB4"/>
    <w:rsid w:val="00CA42E0"/>
    <w:rsid w:val="00CB2C22"/>
    <w:rsid w:val="00CB3B89"/>
    <w:rsid w:val="00CD1037"/>
    <w:rsid w:val="00CD4FCC"/>
    <w:rsid w:val="00CE2526"/>
    <w:rsid w:val="00CE4C1D"/>
    <w:rsid w:val="00CE61E9"/>
    <w:rsid w:val="00D15D44"/>
    <w:rsid w:val="00D41802"/>
    <w:rsid w:val="00D465D0"/>
    <w:rsid w:val="00D6377E"/>
    <w:rsid w:val="00D75717"/>
    <w:rsid w:val="00D76DBF"/>
    <w:rsid w:val="00D829F3"/>
    <w:rsid w:val="00D86EC3"/>
    <w:rsid w:val="00D907F7"/>
    <w:rsid w:val="00DB718F"/>
    <w:rsid w:val="00DD5CA9"/>
    <w:rsid w:val="00DE1F9C"/>
    <w:rsid w:val="00E04A50"/>
    <w:rsid w:val="00E15969"/>
    <w:rsid w:val="00E172D1"/>
    <w:rsid w:val="00E20DB1"/>
    <w:rsid w:val="00E2119F"/>
    <w:rsid w:val="00E21DD0"/>
    <w:rsid w:val="00E3036A"/>
    <w:rsid w:val="00E36222"/>
    <w:rsid w:val="00E45AD6"/>
    <w:rsid w:val="00E53081"/>
    <w:rsid w:val="00E64A5E"/>
    <w:rsid w:val="00E93A8C"/>
    <w:rsid w:val="00E94608"/>
    <w:rsid w:val="00EA0445"/>
    <w:rsid w:val="00EC197D"/>
    <w:rsid w:val="00EC3682"/>
    <w:rsid w:val="00EC5A27"/>
    <w:rsid w:val="00ED6853"/>
    <w:rsid w:val="00EE1777"/>
    <w:rsid w:val="00EF428A"/>
    <w:rsid w:val="00F01B48"/>
    <w:rsid w:val="00F02D24"/>
    <w:rsid w:val="00F12745"/>
    <w:rsid w:val="00F25529"/>
    <w:rsid w:val="00F30B1F"/>
    <w:rsid w:val="00F320F1"/>
    <w:rsid w:val="00F51A26"/>
    <w:rsid w:val="00F57C8A"/>
    <w:rsid w:val="00F67D18"/>
    <w:rsid w:val="00F81C3D"/>
    <w:rsid w:val="00F84D96"/>
    <w:rsid w:val="00F94553"/>
    <w:rsid w:val="00FA2631"/>
    <w:rsid w:val="00FB4338"/>
    <w:rsid w:val="00FB7E57"/>
    <w:rsid w:val="00FD0939"/>
    <w:rsid w:val="00FD1900"/>
    <w:rsid w:val="00FD3792"/>
    <w:rsid w:val="00FD5309"/>
    <w:rsid w:val="00FE016B"/>
    <w:rsid w:val="00FE3371"/>
    <w:rsid w:val="3C5BE7C2"/>
    <w:rsid w:val="62504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84A47"/>
  <w15:chartTrackingRefBased/>
  <w15:docId w15:val="{2895D61E-5E51-401D-8743-12B5242F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2"/>
      <w:lang w:eastAsia="en-US"/>
    </w:rPr>
  </w:style>
  <w:style w:type="paragraph" w:styleId="Heading1">
    <w:name w:val="heading 1"/>
    <w:basedOn w:val="Normal"/>
    <w:next w:val="Normal"/>
    <w:qFormat/>
    <w:pPr>
      <w:keepNext/>
      <w:jc w:val="center"/>
      <w:outlineLvl w:val="0"/>
    </w:pPr>
    <w:rPr>
      <w:rFonts w:ascii="Comic Sans MS" w:hAnsi="Comic Sans M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omic Sans MS" w:hAnsi="Comic Sans MS"/>
      <w:i/>
      <w:iCs/>
      <w:sz w:val="20"/>
    </w:rPr>
  </w:style>
  <w:style w:type="character" w:styleId="Hyperlink">
    <w:name w:val="Hyperlink"/>
    <w:uiPriority w:val="99"/>
    <w:rPr>
      <w:color w:val="0000FF"/>
      <w:u w:val="single"/>
    </w:rPr>
  </w:style>
  <w:style w:type="paragraph" w:styleId="BodyText">
    <w:name w:val="Body Text"/>
    <w:basedOn w:val="Normal"/>
    <w:rPr>
      <w:rFonts w:ascii="Comic Sans MS" w:hAnsi="Comic Sans MS"/>
      <w:sz w:val="28"/>
      <w:szCs w:val="24"/>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Arial" w:hAnsi="Arial"/>
      <w:sz w:val="24"/>
      <w:szCs w:val="22"/>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hAnsi="Arial"/>
      <w:sz w:val="24"/>
      <w:szCs w:val="22"/>
      <w:lang w:val="en-US" w:eastAsia="en-US"/>
    </w:rPr>
  </w:style>
  <w:style w:type="paragraph" w:customStyle="1" w:styleId="contact-details">
    <w:name w:val="contact-details"/>
    <w:basedOn w:val="Normal"/>
    <w:rsid w:val="00865536"/>
    <w:pPr>
      <w:spacing w:line="15" w:lineRule="atLeast"/>
    </w:pPr>
    <w:rPr>
      <w:rFonts w:ascii="Verdana" w:hAnsi="Verdana"/>
      <w:color w:val="6EB133"/>
      <w:sz w:val="18"/>
      <w:szCs w:val="18"/>
      <w:lang w:val="en-GB" w:eastAsia="en-GB"/>
    </w:rPr>
  </w:style>
  <w:style w:type="paragraph" w:styleId="ListParagraph">
    <w:name w:val="List Paragraph"/>
    <w:basedOn w:val="Normal"/>
    <w:link w:val="ListParagraphChar"/>
    <w:uiPriority w:val="34"/>
    <w:qFormat/>
    <w:rsid w:val="00436CB5"/>
    <w:pPr>
      <w:spacing w:line="320" w:lineRule="exact"/>
      <w:ind w:left="720"/>
      <w:contextualSpacing/>
    </w:pPr>
    <w:rPr>
      <w:rFonts w:eastAsia="Calibri"/>
      <w:szCs w:val="24"/>
      <w:lang w:val="en-GB"/>
    </w:rPr>
  </w:style>
  <w:style w:type="character" w:customStyle="1" w:styleId="ListParagraphChar">
    <w:name w:val="List Paragraph Char"/>
    <w:basedOn w:val="DefaultParagraphFont"/>
    <w:link w:val="ListParagraph"/>
    <w:uiPriority w:val="34"/>
    <w:locked/>
    <w:rsid w:val="00436CB5"/>
    <w:rPr>
      <w:rFonts w:ascii="Arial" w:eastAsia="Calibri" w:hAnsi="Arial"/>
      <w:sz w:val="24"/>
      <w:szCs w:val="24"/>
      <w:lang w:val="en-GB" w:eastAsia="en-US"/>
    </w:rPr>
  </w:style>
  <w:style w:type="character" w:styleId="UnresolvedMention">
    <w:name w:val="Unresolved Mention"/>
    <w:basedOn w:val="DefaultParagraphFont"/>
    <w:uiPriority w:val="99"/>
    <w:semiHidden/>
    <w:unhideWhenUsed/>
    <w:rsid w:val="00C11A2B"/>
    <w:rPr>
      <w:color w:val="605E5C"/>
      <w:shd w:val="clear" w:color="auto" w:fill="E1DFDD"/>
    </w:rPr>
  </w:style>
  <w:style w:type="character" w:styleId="FollowedHyperlink">
    <w:name w:val="FollowedHyperlink"/>
    <w:basedOn w:val="DefaultParagraphFont"/>
    <w:rsid w:val="003749AB"/>
    <w:rPr>
      <w:color w:val="954F72" w:themeColor="followedHyperlink"/>
      <w:u w:val="single"/>
    </w:rPr>
  </w:style>
  <w:style w:type="paragraph" w:customStyle="1" w:styleId="wp-block-paragraph">
    <w:name w:val="wp-block-paragraph"/>
    <w:basedOn w:val="Normal"/>
    <w:rsid w:val="00B41FD0"/>
    <w:pPr>
      <w:spacing w:before="100" w:beforeAutospacing="1" w:after="100" w:afterAutospacing="1"/>
    </w:pPr>
    <w:rPr>
      <w:rFonts w:ascii="Times New Roman" w:hAnsi="Times New Roman"/>
      <w:szCs w:val="24"/>
      <w:lang w:val="en-GB" w:eastAsia="en-GB"/>
    </w:rPr>
  </w:style>
  <w:style w:type="character" w:styleId="Strong">
    <w:name w:val="Strong"/>
    <w:basedOn w:val="DefaultParagraphFont"/>
    <w:uiPriority w:val="22"/>
    <w:qFormat/>
    <w:rsid w:val="00B41FD0"/>
    <w:rPr>
      <w:b/>
      <w:bCs/>
    </w:rPr>
  </w:style>
  <w:style w:type="character" w:customStyle="1" w:styleId="normaltextrun">
    <w:name w:val="normaltextrun"/>
    <w:basedOn w:val="DefaultParagraphFont"/>
    <w:rsid w:val="00B41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5609">
      <w:bodyDiv w:val="1"/>
      <w:marLeft w:val="0"/>
      <w:marRight w:val="0"/>
      <w:marTop w:val="0"/>
      <w:marBottom w:val="0"/>
      <w:divBdr>
        <w:top w:val="none" w:sz="0" w:space="0" w:color="auto"/>
        <w:left w:val="none" w:sz="0" w:space="0" w:color="auto"/>
        <w:bottom w:val="none" w:sz="0" w:space="0" w:color="auto"/>
        <w:right w:val="none" w:sz="0" w:space="0" w:color="auto"/>
      </w:divBdr>
    </w:div>
    <w:div w:id="49310127">
      <w:bodyDiv w:val="1"/>
      <w:marLeft w:val="0"/>
      <w:marRight w:val="0"/>
      <w:marTop w:val="0"/>
      <w:marBottom w:val="0"/>
      <w:divBdr>
        <w:top w:val="none" w:sz="0" w:space="0" w:color="auto"/>
        <w:left w:val="none" w:sz="0" w:space="0" w:color="auto"/>
        <w:bottom w:val="none" w:sz="0" w:space="0" w:color="auto"/>
        <w:right w:val="none" w:sz="0" w:space="0" w:color="auto"/>
      </w:divBdr>
    </w:div>
    <w:div w:id="105732527">
      <w:bodyDiv w:val="1"/>
      <w:marLeft w:val="0"/>
      <w:marRight w:val="0"/>
      <w:marTop w:val="0"/>
      <w:marBottom w:val="0"/>
      <w:divBdr>
        <w:top w:val="none" w:sz="0" w:space="0" w:color="auto"/>
        <w:left w:val="none" w:sz="0" w:space="0" w:color="auto"/>
        <w:bottom w:val="none" w:sz="0" w:space="0" w:color="auto"/>
        <w:right w:val="none" w:sz="0" w:space="0" w:color="auto"/>
      </w:divBdr>
      <w:divsChild>
        <w:div w:id="989332659">
          <w:marLeft w:val="0"/>
          <w:marRight w:val="0"/>
          <w:marTop w:val="0"/>
          <w:marBottom w:val="0"/>
          <w:divBdr>
            <w:top w:val="none" w:sz="0" w:space="0" w:color="auto"/>
            <w:left w:val="none" w:sz="0" w:space="0" w:color="auto"/>
            <w:bottom w:val="none" w:sz="0" w:space="0" w:color="auto"/>
            <w:right w:val="none" w:sz="0" w:space="0" w:color="auto"/>
          </w:divBdr>
        </w:div>
        <w:div w:id="1481388039">
          <w:marLeft w:val="0"/>
          <w:marRight w:val="0"/>
          <w:marTop w:val="0"/>
          <w:marBottom w:val="0"/>
          <w:divBdr>
            <w:top w:val="none" w:sz="0" w:space="0" w:color="auto"/>
            <w:left w:val="none" w:sz="0" w:space="0" w:color="auto"/>
            <w:bottom w:val="none" w:sz="0" w:space="0" w:color="auto"/>
            <w:right w:val="none" w:sz="0" w:space="0" w:color="auto"/>
          </w:divBdr>
        </w:div>
        <w:div w:id="1611890231">
          <w:marLeft w:val="0"/>
          <w:marRight w:val="0"/>
          <w:marTop w:val="0"/>
          <w:marBottom w:val="0"/>
          <w:divBdr>
            <w:top w:val="none" w:sz="0" w:space="0" w:color="auto"/>
            <w:left w:val="none" w:sz="0" w:space="0" w:color="auto"/>
            <w:bottom w:val="none" w:sz="0" w:space="0" w:color="auto"/>
            <w:right w:val="none" w:sz="0" w:space="0" w:color="auto"/>
          </w:divBdr>
        </w:div>
      </w:divsChild>
    </w:div>
    <w:div w:id="1060399541">
      <w:bodyDiv w:val="1"/>
      <w:marLeft w:val="0"/>
      <w:marRight w:val="0"/>
      <w:marTop w:val="0"/>
      <w:marBottom w:val="0"/>
      <w:divBdr>
        <w:top w:val="none" w:sz="0" w:space="0" w:color="auto"/>
        <w:left w:val="none" w:sz="0" w:space="0" w:color="auto"/>
        <w:bottom w:val="none" w:sz="0" w:space="0" w:color="auto"/>
        <w:right w:val="none" w:sz="0" w:space="0" w:color="auto"/>
      </w:divBdr>
    </w:div>
    <w:div w:id="20719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y@curdworth.warwickshire.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lp.relishops.com/par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curdworth.warwickshire.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8F62C412A0C04EA4C48A6824814973" ma:contentTypeVersion="17" ma:contentTypeDescription="Create a new document." ma:contentTypeScope="" ma:versionID="e13d069570c29204d1dc6b8d57915020">
  <xsd:schema xmlns:xsd="http://www.w3.org/2001/XMLSchema" xmlns:xs="http://www.w3.org/2001/XMLSchema" xmlns:p="http://schemas.microsoft.com/office/2006/metadata/properties" xmlns:ns2="1603ded7-9763-4b9d-b072-3c1a5df118d7" xmlns:ns3="e157c896-c619-4f35-974a-316c6554e770" targetNamespace="http://schemas.microsoft.com/office/2006/metadata/properties" ma:root="true" ma:fieldsID="93da4ee1c0730db5086e9e9911d093eb" ns2:_="" ns3:_="">
    <xsd:import namespace="1603ded7-9763-4b9d-b072-3c1a5df118d7"/>
    <xsd:import namespace="e157c896-c619-4f35-974a-316c6554e7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3ded7-9763-4b9d-b072-3c1a5df11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57c896-c619-4f35-974a-316c6554e7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3900f0-bb4d-48d3-ab6f-b762c6a51987}" ma:internalName="TaxCatchAll" ma:showField="CatchAllData" ma:web="e157c896-c619-4f35-974a-316c6554e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03ded7-9763-4b9d-b072-3c1a5df118d7">
      <Terms xmlns="http://schemas.microsoft.com/office/infopath/2007/PartnerControls"/>
    </lcf76f155ced4ddcb4097134ff3c332f>
    <TaxCatchAll xmlns="e157c896-c619-4f35-974a-316c6554e770" xsi:nil="true"/>
  </documentManagement>
</p:properties>
</file>

<file path=customXml/itemProps1.xml><?xml version="1.0" encoding="utf-8"?>
<ds:datastoreItem xmlns:ds="http://schemas.openxmlformats.org/officeDocument/2006/customXml" ds:itemID="{A9444ED6-A79E-4346-AD22-C7DDB472177C}">
  <ds:schemaRefs>
    <ds:schemaRef ds:uri="http://schemas.openxmlformats.org/officeDocument/2006/bibliography"/>
  </ds:schemaRefs>
</ds:datastoreItem>
</file>

<file path=customXml/itemProps2.xml><?xml version="1.0" encoding="utf-8"?>
<ds:datastoreItem xmlns:ds="http://schemas.openxmlformats.org/officeDocument/2006/customXml" ds:itemID="{EB068F26-F61E-4EB8-AD68-705328EAC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3ded7-9763-4b9d-b072-3c1a5df118d7"/>
    <ds:schemaRef ds:uri="e157c896-c619-4f35-974a-316c6554e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986A2-7E7E-4D81-92CC-3AD86AF0DB75}">
  <ds:schemaRefs>
    <ds:schemaRef ds:uri="http://schemas.microsoft.com/sharepoint/v3/contenttype/forms"/>
  </ds:schemaRefs>
</ds:datastoreItem>
</file>

<file path=customXml/itemProps4.xml><?xml version="1.0" encoding="utf-8"?>
<ds:datastoreItem xmlns:ds="http://schemas.openxmlformats.org/officeDocument/2006/customXml" ds:itemID="{7DE32DC9-120F-47EE-80A5-C1C1BFA1BBA0}">
  <ds:schemaRefs>
    <ds:schemaRef ds:uri="http://schemas.microsoft.com/office/2006/metadata/properties"/>
    <ds:schemaRef ds:uri="http://schemas.microsoft.com/office/infopath/2007/PartnerControls"/>
    <ds:schemaRef ds:uri="1603ded7-9763-4b9d-b072-3c1a5df118d7"/>
    <ds:schemaRef ds:uri="e157c896-c619-4f35-974a-316c6554e770"/>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428</Words>
  <Characters>2137</Characters>
  <Application>Microsoft Office Word</Application>
  <DocSecurity>0</DocSecurity>
  <Lines>17</Lines>
  <Paragraphs>5</Paragraphs>
  <ScaleCrop>false</ScaleCrop>
  <Company>RM plc</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Woodhall</dc:creator>
  <cp:keywords/>
  <cp:lastModifiedBy>Amanda Edwards</cp:lastModifiedBy>
  <cp:revision>23</cp:revision>
  <cp:lastPrinted>2019-10-22T03:50:00Z</cp:lastPrinted>
  <dcterms:created xsi:type="dcterms:W3CDTF">2023-06-07T15:43:00Z</dcterms:created>
  <dcterms:modified xsi:type="dcterms:W3CDTF">2024-04-23T13:32:00Z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0x010100638F62C412A0C04EA4C48A6824814973</vt:lpwstr>
  </property>
  <property fmtid="{D5CDD505-2E9C-101B-9397-08002B2CF9AE}" pid="3" name="MediaServiceImageTags">
    <vt:lpwstr/>
  </property>
  <property fmtid="{D5CDD505-2E9C-101B-9397-08002B2CF9AE}" pid="4" name="MSIP_Label_94d8bf61-0f65-4899-b083-70c4fdfcae73_Enabled">
    <vt:lpwstr>true</vt:lpwstr>
  </property>
  <property fmtid="{D5CDD505-2E9C-101B-9397-08002B2CF9AE}" pid="5" name="MSIP_Label_94d8bf61-0f65-4899-b083-70c4fdfcae73_SetDate">
    <vt:lpwstr>2022-06-12T18:30:09Z</vt:lpwstr>
  </property>
  <property fmtid="{D5CDD505-2E9C-101B-9397-08002B2CF9AE}" pid="6" name="MSIP_Label_94d8bf61-0f65-4899-b083-70c4fdfcae73_Method">
    <vt:lpwstr>Standard</vt:lpwstr>
  </property>
  <property fmtid="{D5CDD505-2E9C-101B-9397-08002B2CF9AE}" pid="7" name="MSIP_Label_94d8bf61-0f65-4899-b083-70c4fdfcae73_Name">
    <vt:lpwstr>94d8bf61-0f65-4899-b083-70c4fdfcae73</vt:lpwstr>
  </property>
  <property fmtid="{D5CDD505-2E9C-101B-9397-08002B2CF9AE}" pid="8" name="MSIP_Label_94d8bf61-0f65-4899-b083-70c4fdfcae73_SiteId">
    <vt:lpwstr>111bfc7f-a925-48b6-9802-4c6754c35b6f</vt:lpwstr>
  </property>
  <property fmtid="{D5CDD505-2E9C-101B-9397-08002B2CF9AE}" pid="9" name="MSIP_Label_94d8bf61-0f65-4899-b083-70c4fdfcae73_ActionId">
    <vt:lpwstr>4e666fe5-7254-4739-96cd-60aa57d61d50</vt:lpwstr>
  </property>
  <property fmtid="{D5CDD505-2E9C-101B-9397-08002B2CF9AE}" pid="10" name="MSIP_Label_94d8bf61-0f65-4899-b083-70c4fdfcae73_ContentBits">
    <vt:lpwstr>0</vt:lpwstr>
  </property>
</Properties>
</file>